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F4" w:rsidRPr="003F4C1A" w:rsidRDefault="005949F4" w:rsidP="005949F4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:rsidR="005949F4" w:rsidRPr="003F4C1A" w:rsidRDefault="005949F4" w:rsidP="005949F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Pr="004B1191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:rsidR="005949F4" w:rsidRDefault="005949F4" w:rsidP="005949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Pr="003F4C1A">
        <w:rPr>
          <w:b/>
          <w:bCs/>
          <w:sz w:val="28"/>
          <w:szCs w:val="28"/>
          <w:lang w:val="uk-UA"/>
        </w:rPr>
        <w:t>МЕДИЧНИХ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ТА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ФАРМАЦЕВТИЧНИХ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5949F4" w:rsidRPr="003A618A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5949F4" w:rsidRPr="003A618A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5949F4" w:rsidRPr="00E94AC6" w:rsidTr="00817DCA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  <w:shd w:val="clear" w:color="auto" w:fill="auto"/>
          </w:tcPr>
          <w:p w:rsidR="005949F4" w:rsidRPr="00E94AC6" w:rsidRDefault="00817DCA" w:rsidP="00F14EFE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Лікарські спеціальності: терапія, організація і управління охороною здоров’я. Молодші спеціалісти з медичною освітою: лікувальна справа, лікувальна справа (невідкладні стани),медико-профілактична справа, </w:t>
            </w:r>
            <w:proofErr w:type="spellStart"/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 акушерська справа, сестринська справа, сестринська справа (операційна), медична статистика, рентгенологія, стоматологія, ортопедична стоматологія. Немедичні працівники.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:rsidR="005949F4" w:rsidRPr="00CE1075" w:rsidRDefault="00F82BDD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949F4" w:rsidRPr="003A618A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5949F4" w:rsidRPr="003A618A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:rsidR="005949F4" w:rsidRPr="00CE1075" w:rsidRDefault="00F82BDD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:rsidR="005949F4" w:rsidRPr="00CE1075" w:rsidRDefault="006679B2" w:rsidP="00BE25F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30</w:t>
            </w:r>
            <w:r w:rsidR="005949F4">
              <w:rPr>
                <w:b/>
                <w:bCs/>
                <w:sz w:val="24"/>
                <w:szCs w:val="24"/>
                <w:lang w:val="uk-UA"/>
              </w:rPr>
              <w:t>.09.2022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Місце проведення </w:t>
            </w:r>
            <w:r w:rsidRPr="00CE1075">
              <w:rPr>
                <w:sz w:val="24"/>
                <w:szCs w:val="24"/>
                <w:lang w:val="uk-UA"/>
              </w:rPr>
              <w:lastRenderedPageBreak/>
              <w:t>заходу БПР (повна адреса)</w:t>
            </w:r>
          </w:p>
        </w:tc>
        <w:tc>
          <w:tcPr>
            <w:tcW w:w="4675" w:type="dxa"/>
          </w:tcPr>
          <w:p w:rsidR="005949F4" w:rsidRPr="00E54AE1" w:rsidRDefault="005949F4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Онлайн через платформу </w:t>
            </w:r>
            <w:r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5949F4" w:rsidRPr="005949F4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Прізвище, ім’я та по батькові лектора/тренера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Чендей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5949F4" w:rsidRPr="00797E5C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</w:t>
            </w:r>
            <w:r w:rsidRPr="00817DCA">
              <w:rPr>
                <w:lang w:val="ru-RU"/>
              </w:rPr>
              <w:t xml:space="preserve"> </w:t>
            </w:r>
            <w:proofErr w:type="spellStart"/>
            <w:r w:rsidRPr="005949F4">
              <w:rPr>
                <w:b/>
                <w:bCs/>
                <w:sz w:val="24"/>
                <w:szCs w:val="24"/>
                <w:lang w:val="uk-UA"/>
              </w:rPr>
              <w:t>дерматовенеролог</w:t>
            </w:r>
            <w:proofErr w:type="spellEnd"/>
            <w:r w:rsidRPr="005949F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</w:t>
            </w:r>
            <w:r w:rsidRPr="00F930B9">
              <w:rPr>
                <w:i/>
                <w:iCs/>
                <w:lang w:val="uk-UA"/>
              </w:rPr>
              <w:lastRenderedPageBreak/>
              <w:t>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5949F4" w:rsidRPr="00F82BDD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:rsidR="003A618A" w:rsidRDefault="003A618A" w:rsidP="003A618A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</w:rPr>
              <w:t>1007711</w:t>
            </w:r>
          </w:p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</w:tbl>
    <w:p w:rsidR="005949F4" w:rsidRPr="00E94AC6" w:rsidRDefault="005949F4" w:rsidP="005949F4">
      <w:pPr>
        <w:pStyle w:val="a3"/>
        <w:ind w:left="0"/>
        <w:rPr>
          <w:lang w:val="ru-RU"/>
        </w:rPr>
      </w:pPr>
    </w:p>
    <w:p w:rsidR="00867987" w:rsidRPr="005949F4" w:rsidRDefault="00867987">
      <w:pPr>
        <w:rPr>
          <w:lang w:val="ru-RU"/>
        </w:rPr>
      </w:pPr>
    </w:p>
    <w:sectPr w:rsidR="00867987" w:rsidRPr="005949F4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A71" w:rsidRDefault="00761A71">
      <w:r>
        <w:separator/>
      </w:r>
    </w:p>
  </w:endnote>
  <w:endnote w:type="continuationSeparator" w:id="0">
    <w:p w:rsidR="00761A71" w:rsidRDefault="0076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:rsidR="0042169A" w:rsidRDefault="005949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18A" w:rsidRPr="003A618A">
          <w:rPr>
            <w:noProof/>
            <w:lang w:val="uk-UA"/>
          </w:rPr>
          <w:t>2</w:t>
        </w:r>
        <w:r>
          <w:fldChar w:fldCharType="end"/>
        </w:r>
      </w:p>
    </w:sdtContent>
  </w:sdt>
  <w:p w:rsidR="009C72FE" w:rsidRDefault="00761A71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A71" w:rsidRDefault="00761A71">
      <w:r>
        <w:separator/>
      </w:r>
    </w:p>
  </w:footnote>
  <w:footnote w:type="continuationSeparator" w:id="0">
    <w:p w:rsidR="00761A71" w:rsidRDefault="00761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F4"/>
    <w:rsid w:val="002B56C4"/>
    <w:rsid w:val="003758BE"/>
    <w:rsid w:val="003A618A"/>
    <w:rsid w:val="005949F4"/>
    <w:rsid w:val="006679B2"/>
    <w:rsid w:val="00761A71"/>
    <w:rsid w:val="00817DCA"/>
    <w:rsid w:val="00847BE3"/>
    <w:rsid w:val="00867987"/>
    <w:rsid w:val="00A42ED6"/>
    <w:rsid w:val="00AA3B69"/>
    <w:rsid w:val="00BE25F4"/>
    <w:rsid w:val="00E96D17"/>
    <w:rsid w:val="00F8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E25FD-FDCB-426A-A7C3-BA6F74F8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949F4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949F4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5949F4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5949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49F4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594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2022-09-15T15:45:00Z</dcterms:created>
  <dcterms:modified xsi:type="dcterms:W3CDTF">2022-09-16T12:05:00Z</dcterms:modified>
</cp:coreProperties>
</file>